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CDC33" w14:textId="2AA2AA79" w:rsidR="00173CF9" w:rsidRDefault="00173CF9" w:rsidP="00173CF9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ATO 001</w:t>
      </w:r>
    </w:p>
    <w:p w14:paraId="0F79C5A1" w14:textId="77777777" w:rsidR="00173CF9" w:rsidRDefault="00173CF9" w:rsidP="00173CF9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PRIMEIRA RETIFICAÇÃO </w:t>
      </w:r>
    </w:p>
    <w:p w14:paraId="40C2A4F6" w14:textId="40F4EECB" w:rsidR="00173CF9" w:rsidRDefault="00173CF9" w:rsidP="00173CF9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 </w:t>
      </w:r>
      <w:r w:rsidRPr="0068430D">
        <w:rPr>
          <w:rFonts w:ascii="Tahoma" w:hAnsi="Tahoma" w:cs="Tahoma"/>
          <w:b/>
        </w:rPr>
        <w:t xml:space="preserve">EDITAL </w:t>
      </w:r>
      <w:r w:rsidRPr="0068430D">
        <w:rPr>
          <w:rFonts w:ascii="Tahoma" w:hAnsi="Tahoma" w:cs="Tahoma"/>
          <w:b/>
          <w:u w:color="FF0000"/>
        </w:rPr>
        <w:t xml:space="preserve">Nº </w:t>
      </w:r>
      <w:r w:rsidRPr="003338B9">
        <w:rPr>
          <w:rFonts w:ascii="Tahoma" w:hAnsi="Tahoma" w:cs="Tahoma"/>
          <w:b/>
          <w:u w:color="FF0000"/>
        </w:rPr>
        <w:t>01/2021</w:t>
      </w:r>
      <w:r w:rsidRPr="0068430D">
        <w:rPr>
          <w:rFonts w:ascii="Tahoma" w:hAnsi="Tahoma" w:cs="Tahoma"/>
          <w:b/>
          <w:color w:val="FF0000"/>
          <w:u w:color="FF0000"/>
        </w:rPr>
        <w:t xml:space="preserve"> </w:t>
      </w:r>
      <w:r w:rsidRPr="0068430D">
        <w:rPr>
          <w:rFonts w:ascii="Tahoma" w:hAnsi="Tahoma" w:cs="Tahoma"/>
          <w:b/>
        </w:rPr>
        <w:t xml:space="preserve">DE PROCESSO SELETIVO </w:t>
      </w:r>
    </w:p>
    <w:p w14:paraId="4EB94063" w14:textId="77777777" w:rsidR="00173CF9" w:rsidRDefault="00173CF9" w:rsidP="00173CF9">
      <w:pPr>
        <w:spacing w:after="0" w:line="240" w:lineRule="auto"/>
        <w:jc w:val="both"/>
        <w:rPr>
          <w:rFonts w:eastAsia="Arial Unicode MS" w:cs="Tahoma"/>
        </w:rPr>
      </w:pPr>
    </w:p>
    <w:p w14:paraId="63D36469" w14:textId="77777777" w:rsidR="00173CF9" w:rsidRDefault="00173CF9" w:rsidP="00173CF9">
      <w:pPr>
        <w:spacing w:after="0" w:line="240" w:lineRule="auto"/>
        <w:jc w:val="both"/>
        <w:rPr>
          <w:rFonts w:eastAsia="Arial Unicode MS" w:cs="Tahoma"/>
        </w:rPr>
      </w:pPr>
    </w:p>
    <w:p w14:paraId="792F7EAF" w14:textId="5DB36F76" w:rsidR="00173CF9" w:rsidRPr="00173CF9" w:rsidRDefault="00173CF9" w:rsidP="00173CF9">
      <w:pPr>
        <w:spacing w:after="0" w:line="240" w:lineRule="auto"/>
        <w:ind w:left="3261"/>
        <w:jc w:val="both"/>
        <w:rPr>
          <w:rFonts w:eastAsia="Arial Unicode MS" w:cs="Tahoma"/>
          <w:sz w:val="24"/>
          <w:szCs w:val="24"/>
        </w:rPr>
      </w:pPr>
      <w:r w:rsidRPr="00173CF9">
        <w:rPr>
          <w:rFonts w:eastAsia="Arial Unicode MS" w:cs="Tahoma"/>
          <w:sz w:val="24"/>
          <w:szCs w:val="24"/>
        </w:rPr>
        <w:t xml:space="preserve">O Senhor </w:t>
      </w:r>
      <w:r w:rsidRPr="00173CF9">
        <w:rPr>
          <w:rFonts w:eastAsia="Arial Unicode MS" w:cs="Tahoma"/>
          <w:b/>
          <w:sz w:val="24"/>
          <w:szCs w:val="24"/>
        </w:rPr>
        <w:t xml:space="preserve">Marcos Pedro </w:t>
      </w:r>
      <w:proofErr w:type="spellStart"/>
      <w:r w:rsidRPr="00173CF9">
        <w:rPr>
          <w:rFonts w:eastAsia="Arial Unicode MS" w:cs="Tahoma"/>
          <w:b/>
          <w:sz w:val="24"/>
          <w:szCs w:val="24"/>
        </w:rPr>
        <w:t>Veber</w:t>
      </w:r>
      <w:proofErr w:type="spellEnd"/>
      <w:r w:rsidRPr="00173CF9">
        <w:rPr>
          <w:rFonts w:eastAsia="Arial Unicode MS" w:cs="Tahoma"/>
          <w:b/>
          <w:sz w:val="24"/>
          <w:szCs w:val="24"/>
        </w:rPr>
        <w:t xml:space="preserve">, </w:t>
      </w:r>
      <w:r w:rsidRPr="00173CF9">
        <w:rPr>
          <w:rFonts w:eastAsia="Arial Unicode MS" w:cs="Tahoma"/>
          <w:sz w:val="24"/>
          <w:szCs w:val="24"/>
        </w:rPr>
        <w:t xml:space="preserve">Prefeito de Luiz Alves, no uso de suas atribuições legais, </w:t>
      </w:r>
      <w:r w:rsidRPr="00173CF9">
        <w:rPr>
          <w:rFonts w:eastAsia="Arial Unicode MS" w:cs="Tahoma"/>
          <w:sz w:val="24"/>
          <w:szCs w:val="24"/>
        </w:rPr>
        <w:t xml:space="preserve">em conjunto com o Instituto o Barriga Verde, </w:t>
      </w:r>
      <w:r w:rsidRPr="00173CF9">
        <w:rPr>
          <w:rFonts w:eastAsia="Arial Unicode MS" w:cs="Tahoma"/>
          <w:sz w:val="24"/>
          <w:szCs w:val="24"/>
        </w:rPr>
        <w:t xml:space="preserve">torna público </w:t>
      </w:r>
      <w:r w:rsidRPr="00173CF9">
        <w:rPr>
          <w:rFonts w:eastAsia="Arial Unicode MS" w:cs="Tahoma"/>
          <w:sz w:val="24"/>
          <w:szCs w:val="24"/>
        </w:rPr>
        <w:t>o que segue</w:t>
      </w:r>
      <w:r w:rsidRPr="00173CF9">
        <w:rPr>
          <w:rFonts w:eastAsia="Arial Unicode MS" w:cs="Tahoma"/>
          <w:sz w:val="24"/>
          <w:szCs w:val="24"/>
        </w:rPr>
        <w:t>.</w:t>
      </w:r>
    </w:p>
    <w:p w14:paraId="47C7F40F" w14:textId="5CEAB665" w:rsidR="00173CF9" w:rsidRPr="00173CF9" w:rsidRDefault="00173CF9" w:rsidP="00173CF9">
      <w:pPr>
        <w:spacing w:after="0" w:line="240" w:lineRule="auto"/>
        <w:ind w:left="3261"/>
        <w:jc w:val="both"/>
        <w:rPr>
          <w:rFonts w:eastAsia="Arial Unicode MS" w:cs="Tahoma"/>
          <w:sz w:val="24"/>
          <w:szCs w:val="24"/>
        </w:rPr>
      </w:pPr>
    </w:p>
    <w:p w14:paraId="119C0FD4" w14:textId="3535E09C" w:rsidR="00173CF9" w:rsidRDefault="00173CF9" w:rsidP="00173CF9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3CF9">
        <w:rPr>
          <w:rFonts w:eastAsia="Arial Unicode MS" w:cs="Tahoma"/>
          <w:sz w:val="24"/>
          <w:szCs w:val="24"/>
        </w:rPr>
        <w:t>Fica acrescido no anexo III o conteúdo programático específico do</w:t>
      </w:r>
      <w:r>
        <w:rPr>
          <w:rFonts w:eastAsia="Arial Unicode MS" w:cs="Tahoma"/>
          <w:sz w:val="24"/>
          <w:szCs w:val="24"/>
        </w:rPr>
        <w:t>s</w:t>
      </w:r>
      <w:r w:rsidRPr="00173CF9">
        <w:rPr>
          <w:rFonts w:eastAsia="Arial Unicode MS" w:cs="Tahoma"/>
          <w:sz w:val="24"/>
          <w:szCs w:val="24"/>
        </w:rPr>
        <w:t xml:space="preserve"> cargo</w:t>
      </w:r>
      <w:r>
        <w:rPr>
          <w:rFonts w:eastAsia="Arial Unicode MS" w:cs="Tahoma"/>
          <w:sz w:val="24"/>
          <w:szCs w:val="24"/>
        </w:rPr>
        <w:t>s</w:t>
      </w:r>
      <w:r w:rsidRPr="00173CF9">
        <w:rPr>
          <w:rFonts w:eastAsia="Arial Unicode MS" w:cs="Tahoma"/>
          <w:sz w:val="24"/>
          <w:szCs w:val="24"/>
        </w:rPr>
        <w:t xml:space="preserve"> </w:t>
      </w:r>
      <w:r w:rsidRPr="000A4E97">
        <w:rPr>
          <w:rFonts w:ascii="Arial" w:hAnsi="Arial" w:cs="Arial"/>
          <w:b/>
          <w:sz w:val="20"/>
          <w:szCs w:val="20"/>
        </w:rPr>
        <w:t>Professor de Língua Inglesa (habilitado)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0A4E97">
        <w:rPr>
          <w:rFonts w:ascii="Arial" w:hAnsi="Arial" w:cs="Arial"/>
          <w:b/>
          <w:sz w:val="20"/>
          <w:szCs w:val="20"/>
        </w:rPr>
        <w:t>Professor de Língua Inglesa (não-habilitado)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o seguinte conteúdo:</w:t>
      </w:r>
    </w:p>
    <w:p w14:paraId="33641D74" w14:textId="2B17F502" w:rsidR="00173CF9" w:rsidRPr="00173CF9" w:rsidRDefault="00173CF9" w:rsidP="00173CF9">
      <w:pPr>
        <w:spacing w:after="0" w:line="240" w:lineRule="auto"/>
        <w:ind w:left="360"/>
        <w:jc w:val="both"/>
        <w:rPr>
          <w:rFonts w:eastAsia="Arial Unicode MS" w:cs="Tahoma"/>
          <w:sz w:val="24"/>
          <w:szCs w:val="24"/>
        </w:rPr>
      </w:pPr>
    </w:p>
    <w:p w14:paraId="06F8DAD6" w14:textId="6D7FC5A9" w:rsidR="00173CF9" w:rsidRPr="0068430D" w:rsidRDefault="00173CF9" w:rsidP="00173CF9">
      <w:pPr>
        <w:tabs>
          <w:tab w:val="center" w:pos="4252"/>
          <w:tab w:val="right" w:pos="8504"/>
        </w:tabs>
        <w:spacing w:after="0" w:line="240" w:lineRule="auto"/>
        <w:ind w:left="709"/>
        <w:jc w:val="both"/>
        <w:rPr>
          <w:rFonts w:cs="Arial"/>
          <w:b/>
        </w:rPr>
      </w:pPr>
      <w:r w:rsidRPr="0068430D">
        <w:rPr>
          <w:b/>
          <w:bCs/>
          <w:sz w:val="20"/>
          <w:szCs w:val="20"/>
        </w:rPr>
        <w:t xml:space="preserve">Temas Gerais de Ensino de Inglês: </w:t>
      </w:r>
      <w:r w:rsidRPr="0068430D">
        <w:rPr>
          <w:rFonts w:cs="Arial"/>
          <w:kern w:val="1"/>
          <w:sz w:val="20"/>
          <w:szCs w:val="20"/>
        </w:rPr>
        <w:t>Compreensão e analise de textos modernos; Artigos; substantivos (gênero, número, caso genitivo, composto “</w:t>
      </w:r>
      <w:proofErr w:type="spellStart"/>
      <w:r w:rsidRPr="0068430D">
        <w:rPr>
          <w:rFonts w:cs="Arial"/>
          <w:kern w:val="1"/>
          <w:sz w:val="20"/>
          <w:szCs w:val="20"/>
        </w:rPr>
        <w:t>countable</w:t>
      </w:r>
      <w:proofErr w:type="spellEnd"/>
      <w:r w:rsidRPr="0068430D">
        <w:rPr>
          <w:rFonts w:cs="Arial"/>
          <w:kern w:val="1"/>
          <w:sz w:val="20"/>
          <w:szCs w:val="20"/>
        </w:rPr>
        <w:t>” e “</w:t>
      </w:r>
      <w:proofErr w:type="spellStart"/>
      <w:r w:rsidRPr="0068430D">
        <w:rPr>
          <w:rFonts w:cs="Arial"/>
          <w:kern w:val="1"/>
          <w:sz w:val="20"/>
          <w:szCs w:val="20"/>
        </w:rPr>
        <w:t>uncountable</w:t>
      </w:r>
      <w:proofErr w:type="spellEnd"/>
      <w:r w:rsidRPr="0068430D">
        <w:rPr>
          <w:rFonts w:cs="Arial"/>
          <w:kern w:val="1"/>
          <w:sz w:val="20"/>
          <w:szCs w:val="20"/>
        </w:rPr>
        <w:t>”); Pronomes (pessoais retos e oblíquos, reflexivos, relativos); Adjetivos e pronomes possessivos, interrogativos, indefinidos, demonstrativos; Adjetivos e advérbio (ênfase nas formas comparativas e superlativas); preposições; Verbos (tempos, formas e modos: regulares, irregulares, “</w:t>
      </w:r>
      <w:proofErr w:type="spellStart"/>
      <w:r w:rsidRPr="0068430D">
        <w:rPr>
          <w:rFonts w:cs="Arial"/>
          <w:kern w:val="1"/>
          <w:sz w:val="20"/>
          <w:szCs w:val="20"/>
        </w:rPr>
        <w:t>nonfinites</w:t>
      </w:r>
      <w:proofErr w:type="spellEnd"/>
      <w:r w:rsidRPr="0068430D">
        <w:rPr>
          <w:rFonts w:cs="Arial"/>
          <w:kern w:val="1"/>
          <w:sz w:val="20"/>
          <w:szCs w:val="20"/>
        </w:rPr>
        <w:t>”, modais; formas: afirmativa, negativa, interrogativa e imperativa; forma causativa de “</w:t>
      </w:r>
      <w:proofErr w:type="spellStart"/>
      <w:r w:rsidRPr="0068430D">
        <w:rPr>
          <w:rFonts w:cs="Arial"/>
          <w:kern w:val="1"/>
          <w:sz w:val="20"/>
          <w:szCs w:val="20"/>
        </w:rPr>
        <w:t>have</w:t>
      </w:r>
      <w:proofErr w:type="spellEnd"/>
      <w:r w:rsidRPr="0068430D">
        <w:rPr>
          <w:rFonts w:cs="Arial"/>
          <w:kern w:val="1"/>
          <w:sz w:val="20"/>
          <w:szCs w:val="20"/>
        </w:rPr>
        <w:t>”, “</w:t>
      </w:r>
      <w:proofErr w:type="spellStart"/>
      <w:r w:rsidRPr="0068430D">
        <w:rPr>
          <w:rFonts w:cs="Arial"/>
          <w:kern w:val="1"/>
          <w:sz w:val="20"/>
          <w:szCs w:val="20"/>
        </w:rPr>
        <w:t>questiontags</w:t>
      </w:r>
      <w:proofErr w:type="spellEnd"/>
      <w:r w:rsidRPr="0068430D">
        <w:rPr>
          <w:rFonts w:cs="Arial"/>
          <w:kern w:val="1"/>
          <w:sz w:val="20"/>
          <w:szCs w:val="20"/>
        </w:rPr>
        <w:t>”) “</w:t>
      </w:r>
      <w:proofErr w:type="spellStart"/>
      <w:r w:rsidRPr="0068430D">
        <w:rPr>
          <w:rFonts w:cs="Arial"/>
          <w:kern w:val="1"/>
          <w:sz w:val="20"/>
          <w:szCs w:val="20"/>
        </w:rPr>
        <w:t>Phrasalverbs</w:t>
      </w:r>
      <w:proofErr w:type="spellEnd"/>
      <w:r w:rsidRPr="0068430D">
        <w:rPr>
          <w:rFonts w:cs="Arial"/>
          <w:kern w:val="1"/>
          <w:sz w:val="20"/>
          <w:szCs w:val="20"/>
        </w:rPr>
        <w:t>” (mais usados); Numerais; Discurso direto e indireto; grupos nominais; Períodos simples e compostos por coordenação e subordinação (uso de marcadores de discurso); Aspectos metodológicos teóricos e práticos ligados à abordagem do ensino aprendizagem da língua inglesa.</w:t>
      </w:r>
      <w:r>
        <w:rPr>
          <w:rFonts w:cs="Arial"/>
          <w:kern w:val="1"/>
          <w:sz w:val="20"/>
          <w:szCs w:val="20"/>
        </w:rPr>
        <w:t xml:space="preserve"> </w:t>
      </w:r>
      <w:r w:rsidRPr="0068430D">
        <w:rPr>
          <w:rFonts w:cs="Arial"/>
          <w:kern w:val="1"/>
          <w:sz w:val="20"/>
          <w:szCs w:val="20"/>
        </w:rPr>
        <w:t>BNCC e parâmetros curriculares para língua estrangeira.</w:t>
      </w:r>
    </w:p>
    <w:p w14:paraId="5DE07517" w14:textId="77777777" w:rsidR="00173CF9" w:rsidRPr="00173CF9" w:rsidRDefault="00173CF9" w:rsidP="00173CF9">
      <w:pPr>
        <w:spacing w:after="0" w:line="240" w:lineRule="auto"/>
        <w:ind w:left="360"/>
        <w:jc w:val="both"/>
        <w:rPr>
          <w:rFonts w:eastAsia="Arial Unicode MS" w:cs="Tahoma"/>
          <w:sz w:val="24"/>
          <w:szCs w:val="24"/>
        </w:rPr>
      </w:pPr>
    </w:p>
    <w:p w14:paraId="2E1BF4C3" w14:textId="4DCADC60" w:rsidR="00EF56B3" w:rsidRPr="00173CF9" w:rsidRDefault="00173CF9" w:rsidP="00173CF9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173CF9">
        <w:rPr>
          <w:sz w:val="24"/>
          <w:szCs w:val="24"/>
        </w:rPr>
        <w:t>Demais itens do edital permanecem inalterados.</w:t>
      </w:r>
    </w:p>
    <w:p w14:paraId="7A752304" w14:textId="2B080B0F" w:rsidR="00173CF9" w:rsidRDefault="00173CF9" w:rsidP="00173CF9">
      <w:pPr>
        <w:jc w:val="right"/>
      </w:pPr>
      <w:r>
        <w:t>Luiz Alves (SC), 08 de fevereiro de 2021</w:t>
      </w:r>
    </w:p>
    <w:sectPr w:rsidR="00173CF9" w:rsidSect="00760E4D">
      <w:headerReference w:type="default" r:id="rId7"/>
      <w:pgSz w:w="11906" w:h="16838" w:code="9"/>
      <w:pgMar w:top="720" w:right="720" w:bottom="720" w:left="720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A0B76" w14:textId="77777777" w:rsidR="00173CF9" w:rsidRDefault="00173CF9" w:rsidP="00173CF9">
      <w:pPr>
        <w:spacing w:after="0" w:line="240" w:lineRule="auto"/>
      </w:pPr>
      <w:r>
        <w:separator/>
      </w:r>
    </w:p>
  </w:endnote>
  <w:endnote w:type="continuationSeparator" w:id="0">
    <w:p w14:paraId="40C2C8AA" w14:textId="77777777" w:rsidR="00173CF9" w:rsidRDefault="00173CF9" w:rsidP="0017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BB53C" w14:textId="77777777" w:rsidR="00173CF9" w:rsidRDefault="00173CF9" w:rsidP="00173CF9">
      <w:pPr>
        <w:spacing w:after="0" w:line="240" w:lineRule="auto"/>
      </w:pPr>
      <w:r>
        <w:separator/>
      </w:r>
    </w:p>
  </w:footnote>
  <w:footnote w:type="continuationSeparator" w:id="0">
    <w:p w14:paraId="19D58601" w14:textId="77777777" w:rsidR="00173CF9" w:rsidRDefault="00173CF9" w:rsidP="0017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6CC14" w14:textId="1B8DD7D6" w:rsidR="00173CF9" w:rsidRPr="001F38D4" w:rsidRDefault="00173CF9" w:rsidP="00173CF9">
    <w:pPr>
      <w:pStyle w:val="SemEspaamento"/>
      <w:tabs>
        <w:tab w:val="left" w:pos="2040"/>
      </w:tabs>
      <w:rPr>
        <w:rFonts w:cs="Arial"/>
        <w:b/>
        <w:sz w:val="24"/>
        <w:szCs w:val="23"/>
        <w:lang w:val="pt-B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98A9CC" wp14:editId="2E6D15F0">
          <wp:simplePos x="0" y="0"/>
          <wp:positionH relativeFrom="column">
            <wp:posOffset>373380</wp:posOffset>
          </wp:positionH>
          <wp:positionV relativeFrom="paragraph">
            <wp:posOffset>-176530</wp:posOffset>
          </wp:positionV>
          <wp:extent cx="612775" cy="58356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039">
      <w:rPr>
        <w:rFonts w:cs="Arial"/>
        <w:b/>
        <w:sz w:val="24"/>
        <w:szCs w:val="23"/>
      </w:rPr>
      <w:tab/>
    </w:r>
    <w:r w:rsidRPr="00D14039">
      <w:rPr>
        <w:rFonts w:cs="Arial"/>
        <w:b/>
        <w:sz w:val="24"/>
        <w:szCs w:val="23"/>
      </w:rPr>
      <w:t xml:space="preserve">PREFEITURA MUNICIPAL DE </w:t>
    </w:r>
    <w:r>
      <w:rPr>
        <w:rFonts w:cs="Arial"/>
        <w:b/>
        <w:sz w:val="24"/>
        <w:szCs w:val="23"/>
        <w:lang w:val="pt-BR"/>
      </w:rPr>
      <w:t>LUIZ ALVES</w:t>
    </w:r>
  </w:p>
  <w:p w14:paraId="28BFF45B" w14:textId="77777777" w:rsidR="00173CF9" w:rsidRDefault="00173CF9" w:rsidP="00173CF9">
    <w:pPr>
      <w:tabs>
        <w:tab w:val="center" w:pos="4419"/>
        <w:tab w:val="left" w:pos="6705"/>
      </w:tabs>
      <w:spacing w:after="0" w:line="240" w:lineRule="auto"/>
      <w:ind w:left="1701"/>
      <w:rPr>
        <w:rFonts w:ascii="Tahoma" w:eastAsia="Times New Roman" w:hAnsi="Tahoma"/>
        <w:b/>
        <w:bCs/>
        <w:szCs w:val="24"/>
        <w:lang w:eastAsia="pt-BR"/>
      </w:rPr>
    </w:pPr>
    <w:r w:rsidRPr="00D14039">
      <w:rPr>
        <w:rFonts w:ascii="Tahoma" w:eastAsia="Times New Roman" w:hAnsi="Tahoma"/>
        <w:b/>
        <w:bCs/>
        <w:szCs w:val="24"/>
        <w:lang w:eastAsia="pt-BR"/>
      </w:rPr>
      <w:t xml:space="preserve">       Edital n.</w:t>
    </w:r>
    <w:r w:rsidRPr="00D14039">
      <w:rPr>
        <w:rFonts w:ascii="Andalus" w:eastAsia="Times New Roman" w:hAnsi="Andalus" w:cs="Andalus"/>
        <w:b/>
        <w:bCs/>
        <w:szCs w:val="24"/>
        <w:lang w:eastAsia="pt-BR"/>
      </w:rPr>
      <w:t>º</w:t>
    </w:r>
    <w:r w:rsidRPr="00D14039">
      <w:rPr>
        <w:rFonts w:ascii="Andalus" w:eastAsia="Times New Roman" w:hAnsi="Andalus" w:cs="Andalus"/>
        <w:b/>
        <w:bCs/>
        <w:color w:val="FF0000"/>
        <w:szCs w:val="24"/>
        <w:lang w:eastAsia="pt-BR"/>
      </w:rPr>
      <w:t xml:space="preserve"> </w:t>
    </w:r>
    <w:r w:rsidRPr="003338B9">
      <w:rPr>
        <w:rFonts w:ascii="Tahoma" w:eastAsia="Times New Roman" w:hAnsi="Tahoma"/>
        <w:b/>
        <w:bCs/>
        <w:szCs w:val="24"/>
        <w:lang w:eastAsia="pt-BR"/>
      </w:rPr>
      <w:t>01/2021</w:t>
    </w:r>
    <w:r w:rsidRPr="00D14039">
      <w:rPr>
        <w:rFonts w:ascii="Tahoma" w:eastAsia="Times New Roman" w:hAnsi="Tahoma"/>
        <w:b/>
        <w:bCs/>
        <w:szCs w:val="24"/>
        <w:lang w:eastAsia="pt-BR"/>
      </w:rPr>
      <w:t xml:space="preserve"> de PROCESSO SELETIVO  </w:t>
    </w:r>
  </w:p>
  <w:p w14:paraId="40D5257D" w14:textId="5EC3E0A4" w:rsidR="00173CF9" w:rsidRDefault="00173CF9">
    <w:pPr>
      <w:pStyle w:val="Cabealho"/>
    </w:pPr>
  </w:p>
  <w:p w14:paraId="18C70DF1" w14:textId="77777777" w:rsidR="00173CF9" w:rsidRDefault="00173C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52A05"/>
    <w:multiLevelType w:val="hybridMultilevel"/>
    <w:tmpl w:val="AF4EB894"/>
    <w:lvl w:ilvl="0" w:tplc="0CEE461A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Tahoma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943E8"/>
    <w:multiLevelType w:val="hybridMultilevel"/>
    <w:tmpl w:val="D4042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F9"/>
    <w:rsid w:val="00173CF9"/>
    <w:rsid w:val="00257396"/>
    <w:rsid w:val="002E592B"/>
    <w:rsid w:val="00760E4D"/>
    <w:rsid w:val="00E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6134E"/>
  <w15:chartTrackingRefBased/>
  <w15:docId w15:val="{32F9CC7B-D9E3-411A-8F93-399E4A74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C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3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CF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73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CF9"/>
    <w:rPr>
      <w:rFonts w:ascii="Calibri" w:eastAsia="Calibri" w:hAnsi="Calibri" w:cs="Times New Roman"/>
    </w:rPr>
  </w:style>
  <w:style w:type="paragraph" w:styleId="SemEspaamento">
    <w:name w:val="No Spacing"/>
    <w:basedOn w:val="Normal"/>
    <w:link w:val="SemEspaamentoChar"/>
    <w:uiPriority w:val="1"/>
    <w:qFormat/>
    <w:rsid w:val="00173CF9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val="x-none" w:eastAsia="x-none" w:bidi="en-US"/>
    </w:rPr>
  </w:style>
  <w:style w:type="character" w:customStyle="1" w:styleId="SemEspaamentoChar">
    <w:name w:val="Sem Espaçamento Char"/>
    <w:link w:val="SemEspaamento"/>
    <w:uiPriority w:val="1"/>
    <w:rsid w:val="00173CF9"/>
    <w:rPr>
      <w:rFonts w:ascii="Arial" w:eastAsia="Times New Roman" w:hAnsi="Arial" w:cs="Times New Roman"/>
      <w:szCs w:val="20"/>
      <w:lang w:val="x-none" w:eastAsia="x-none" w:bidi="en-US"/>
    </w:rPr>
  </w:style>
  <w:style w:type="paragraph" w:styleId="PargrafodaLista">
    <w:name w:val="List Paragraph"/>
    <w:aliases w:val="QuestaoHeader"/>
    <w:basedOn w:val="Normal"/>
    <w:uiPriority w:val="34"/>
    <w:qFormat/>
    <w:rsid w:val="00173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Elizene Salvador</dc:creator>
  <cp:keywords/>
  <dc:description/>
  <cp:lastModifiedBy>Elizene Salvador</cp:lastModifiedBy>
  <cp:revision>1</cp:revision>
  <dcterms:created xsi:type="dcterms:W3CDTF">2021-02-08T19:42:00Z</dcterms:created>
  <dcterms:modified xsi:type="dcterms:W3CDTF">2021-02-08T19:50:00Z</dcterms:modified>
</cp:coreProperties>
</file>