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0"/>
      </w:tblGrid>
      <w:tr w:rsidR="00DF17C3" w:rsidRPr="00B05673" w:rsidTr="00AB6E76">
        <w:tc>
          <w:tcPr>
            <w:tcW w:w="1413" w:type="dxa"/>
            <w:vAlign w:val="center"/>
          </w:tcPr>
          <w:p w:rsidR="00DF17C3" w:rsidRPr="00B05673" w:rsidRDefault="00DF17C3" w:rsidP="00AB6E76">
            <w:pPr>
              <w:pStyle w:val="Cabealho"/>
              <w:jc w:val="center"/>
              <w:rPr>
                <w:sz w:val="28"/>
                <w:szCs w:val="28"/>
              </w:rPr>
            </w:pPr>
          </w:p>
        </w:tc>
        <w:tc>
          <w:tcPr>
            <w:tcW w:w="8500" w:type="dxa"/>
            <w:vAlign w:val="center"/>
          </w:tcPr>
          <w:p w:rsidR="00DF17C3" w:rsidRPr="00B05673" w:rsidRDefault="00DF17C3" w:rsidP="00AB6E76">
            <w:pPr>
              <w:pStyle w:val="Cabealho"/>
              <w:rPr>
                <w:b/>
                <w:sz w:val="24"/>
                <w:szCs w:val="24"/>
              </w:rPr>
            </w:pPr>
          </w:p>
        </w:tc>
      </w:tr>
    </w:tbl>
    <w:p w:rsidR="00DF17C3" w:rsidRPr="005B5642" w:rsidRDefault="005B5642" w:rsidP="00DF17C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5B5642">
        <w:rPr>
          <w:rFonts w:ascii="Arial" w:hAnsi="Arial" w:cs="Arial"/>
          <w:b/>
        </w:rPr>
        <w:t>ATO 00</w:t>
      </w:r>
      <w:r w:rsidR="00264E15">
        <w:rPr>
          <w:rFonts w:ascii="Arial" w:hAnsi="Arial" w:cs="Arial"/>
          <w:b/>
        </w:rPr>
        <w:t>5</w:t>
      </w:r>
      <w:r w:rsidR="00DF17C3" w:rsidRPr="005B5642">
        <w:rPr>
          <w:rFonts w:ascii="Arial" w:hAnsi="Arial" w:cs="Arial"/>
          <w:b/>
        </w:rPr>
        <w:t>/2016/CP/PMLA</w:t>
      </w:r>
    </w:p>
    <w:p w:rsidR="00DF17C3" w:rsidRPr="005B5642" w:rsidRDefault="00DF17C3" w:rsidP="00DF17C3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B5642" w:rsidRDefault="00945179" w:rsidP="005B564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 </w:t>
      </w:r>
      <w:r w:rsidR="00264E15">
        <w:rPr>
          <w:rFonts w:ascii="Arial" w:hAnsi="Arial" w:cs="Arial"/>
          <w:b/>
        </w:rPr>
        <w:t xml:space="preserve">LOCAIS E HORÁRIOS DE PROVA </w:t>
      </w:r>
    </w:p>
    <w:p w:rsidR="00DF17C3" w:rsidRPr="005B5642" w:rsidRDefault="005B5642" w:rsidP="005B564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</w:t>
      </w:r>
      <w:r>
        <w:rPr>
          <w:rFonts w:ascii="Arial" w:hAnsi="Arial" w:cs="Arial"/>
          <w:b/>
        </w:rPr>
        <w:t>001/2</w:t>
      </w:r>
      <w:r w:rsidRPr="00AB24FD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6</w:t>
      </w:r>
      <w:r w:rsidRPr="00AB24F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CONCURSO PÚBLICO</w:t>
      </w:r>
    </w:p>
    <w:p w:rsidR="00DF17C3" w:rsidRPr="005B5642" w:rsidRDefault="00DF17C3" w:rsidP="00DF17C3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DF17C3" w:rsidRPr="005B5642" w:rsidRDefault="00DF17C3" w:rsidP="00DF17C3">
      <w:pPr>
        <w:spacing w:after="0" w:line="240" w:lineRule="auto"/>
        <w:jc w:val="both"/>
        <w:rPr>
          <w:rFonts w:ascii="Arial" w:eastAsia="Arial Unicode MS" w:hAnsi="Arial" w:cs="Arial"/>
        </w:rPr>
      </w:pPr>
      <w:r w:rsidRPr="005B5642">
        <w:rPr>
          <w:rFonts w:ascii="Arial" w:eastAsia="Arial Unicode MS" w:hAnsi="Arial" w:cs="Arial"/>
        </w:rPr>
        <w:t xml:space="preserve">O Senhor </w:t>
      </w:r>
      <w:r w:rsidRPr="005B5642">
        <w:rPr>
          <w:rFonts w:ascii="Arial" w:eastAsia="Arial Unicode MS" w:hAnsi="Arial" w:cs="Arial"/>
          <w:b/>
        </w:rPr>
        <w:t>VILAND BORK</w:t>
      </w:r>
      <w:r w:rsidRPr="005B5642">
        <w:rPr>
          <w:rFonts w:ascii="Arial" w:eastAsia="Arial Unicode MS" w:hAnsi="Arial" w:cs="Arial"/>
        </w:rPr>
        <w:t xml:space="preserve">, Prefeito de Luiz Alves, no uso de suas atribuições legais, </w:t>
      </w:r>
      <w:r w:rsidR="005B5642">
        <w:rPr>
          <w:rFonts w:ascii="Arial" w:eastAsia="Arial Unicode MS" w:hAnsi="Arial" w:cs="Arial"/>
        </w:rPr>
        <w:t xml:space="preserve">juntamente com a Comissão Municipal de Concurso Público e o Instituto o Barriga Verde, </w:t>
      </w:r>
      <w:r w:rsidR="005B5642" w:rsidRPr="00AB24FD">
        <w:rPr>
          <w:rFonts w:ascii="Arial" w:eastAsia="Arial Unicode MS" w:hAnsi="Arial" w:cs="Arial"/>
        </w:rPr>
        <w:t xml:space="preserve">torna público </w:t>
      </w:r>
      <w:r w:rsidR="005B5642">
        <w:rPr>
          <w:rFonts w:ascii="Arial" w:eastAsia="Arial Unicode MS" w:hAnsi="Arial" w:cs="Arial"/>
        </w:rPr>
        <w:t>o que segue:</w:t>
      </w:r>
    </w:p>
    <w:p w:rsidR="006F2C8D" w:rsidRDefault="006F2C8D" w:rsidP="00DF17C3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5A1F4C" w:rsidRDefault="005A1F4C" w:rsidP="005A1F4C">
      <w:pPr>
        <w:pStyle w:val="PargrafodaLista"/>
        <w:numPr>
          <w:ilvl w:val="0"/>
          <w:numId w:val="5"/>
        </w:numPr>
        <w:ind w:left="709" w:right="142" w:firstLine="0"/>
        <w:jc w:val="both"/>
        <w:rPr>
          <w:rFonts w:ascii="Arial" w:hAnsi="Arial" w:cs="Arial"/>
        </w:rPr>
      </w:pPr>
      <w:r w:rsidRPr="009D0882">
        <w:rPr>
          <w:rFonts w:ascii="Arial" w:hAnsi="Arial" w:cs="Arial"/>
        </w:rPr>
        <w:t xml:space="preserve">Ficam CONVOCADOS os candidatos com inscrição homologada para comparecerem no dia </w:t>
      </w:r>
      <w:r>
        <w:rPr>
          <w:rFonts w:ascii="Arial" w:hAnsi="Arial" w:cs="Arial"/>
          <w:b/>
        </w:rPr>
        <w:t>13</w:t>
      </w:r>
      <w:r w:rsidRPr="009D088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9D0882">
        <w:rPr>
          <w:rFonts w:ascii="Arial" w:hAnsi="Arial" w:cs="Arial"/>
          <w:b/>
        </w:rPr>
        <w:t xml:space="preserve"> de 2016 </w:t>
      </w:r>
      <w:r w:rsidRPr="009D0882">
        <w:rPr>
          <w:rFonts w:ascii="Arial" w:hAnsi="Arial" w:cs="Arial"/>
        </w:rPr>
        <w:t xml:space="preserve">para a </w:t>
      </w:r>
      <w:r w:rsidRPr="00C26E1E">
        <w:rPr>
          <w:rFonts w:ascii="Arial" w:hAnsi="Arial" w:cs="Arial"/>
          <w:b/>
        </w:rPr>
        <w:t>prova escrita objetiva</w:t>
      </w:r>
      <w:r w:rsidRPr="009D0882">
        <w:rPr>
          <w:rFonts w:ascii="Arial" w:hAnsi="Arial" w:cs="Arial"/>
          <w:b/>
        </w:rPr>
        <w:t xml:space="preserve">, </w:t>
      </w:r>
      <w:r w:rsidRPr="009D0882">
        <w:rPr>
          <w:rFonts w:ascii="Arial" w:hAnsi="Arial" w:cs="Arial"/>
        </w:rPr>
        <w:t>no seguinte loca</w:t>
      </w:r>
      <w:r>
        <w:rPr>
          <w:rFonts w:ascii="Arial" w:hAnsi="Arial" w:cs="Arial"/>
        </w:rPr>
        <w:t>l</w:t>
      </w:r>
      <w:r w:rsidRPr="009D0882">
        <w:rPr>
          <w:rFonts w:ascii="Arial" w:hAnsi="Arial" w:cs="Arial"/>
        </w:rPr>
        <w:t xml:space="preserve"> e horário: </w:t>
      </w:r>
    </w:p>
    <w:p w:rsidR="00C26E1E" w:rsidRPr="009D0882" w:rsidRDefault="00C26E1E" w:rsidP="00C26E1E">
      <w:pPr>
        <w:pStyle w:val="PargrafodaLista"/>
        <w:ind w:left="709" w:right="142"/>
        <w:jc w:val="both"/>
        <w:rPr>
          <w:rFonts w:ascii="Arial" w:hAnsi="Arial" w:cs="Arial"/>
        </w:rPr>
      </w:pPr>
    </w:p>
    <w:p w:rsidR="005A1F4C" w:rsidRPr="00D860A2" w:rsidRDefault="005A1F4C" w:rsidP="001C4B35">
      <w:pPr>
        <w:numPr>
          <w:ilvl w:val="1"/>
          <w:numId w:val="6"/>
        </w:numPr>
        <w:spacing w:after="0" w:line="240" w:lineRule="auto"/>
        <w:ind w:left="1134"/>
        <w:jc w:val="both"/>
        <w:rPr>
          <w:rFonts w:ascii="Arial" w:eastAsia="Arial Unicode MS" w:hAnsi="Arial" w:cs="Arial"/>
          <w:b/>
        </w:rPr>
      </w:pPr>
      <w:r w:rsidRPr="00D860A2">
        <w:rPr>
          <w:rFonts w:ascii="Arial" w:eastAsia="Arial Unicode MS" w:hAnsi="Arial" w:cs="Arial"/>
          <w:b/>
        </w:rPr>
        <w:t>Local:</w:t>
      </w:r>
    </w:p>
    <w:p w:rsidR="002B7081" w:rsidRPr="002B7081" w:rsidRDefault="002B7081" w:rsidP="002B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eastAsia="Arial Unicode MS" w:hAnsi="Arial" w:cs="Arial"/>
          <w:b/>
          <w:sz w:val="24"/>
        </w:rPr>
      </w:pPr>
      <w:r w:rsidRPr="002B7081">
        <w:rPr>
          <w:rFonts w:ascii="Arial" w:eastAsia="Arial Unicode MS" w:hAnsi="Arial" w:cs="Arial"/>
          <w:b/>
          <w:sz w:val="24"/>
        </w:rPr>
        <w:t xml:space="preserve">Escola de Educação Básica João </w:t>
      </w:r>
      <w:proofErr w:type="spellStart"/>
      <w:r w:rsidRPr="002B7081">
        <w:rPr>
          <w:rFonts w:ascii="Arial" w:eastAsia="Arial Unicode MS" w:hAnsi="Arial" w:cs="Arial"/>
          <w:b/>
          <w:sz w:val="24"/>
        </w:rPr>
        <w:t>Gaya</w:t>
      </w:r>
      <w:proofErr w:type="spellEnd"/>
    </w:p>
    <w:p w:rsidR="002B7081" w:rsidRPr="002B7081" w:rsidRDefault="002B7081" w:rsidP="002B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eastAsia="Arial Unicode MS" w:hAnsi="Arial" w:cs="Arial"/>
          <w:b/>
          <w:sz w:val="24"/>
        </w:rPr>
      </w:pPr>
      <w:r w:rsidRPr="002B7081">
        <w:rPr>
          <w:rFonts w:ascii="Arial" w:eastAsia="Arial Unicode MS" w:hAnsi="Arial" w:cs="Arial"/>
          <w:b/>
          <w:sz w:val="24"/>
        </w:rPr>
        <w:t xml:space="preserve">Rua Baltazar </w:t>
      </w:r>
      <w:proofErr w:type="spellStart"/>
      <w:r w:rsidRPr="002B7081">
        <w:rPr>
          <w:rFonts w:ascii="Arial" w:eastAsia="Arial Unicode MS" w:hAnsi="Arial" w:cs="Arial"/>
          <w:b/>
          <w:sz w:val="24"/>
        </w:rPr>
        <w:t>Schmitz</w:t>
      </w:r>
      <w:proofErr w:type="spellEnd"/>
      <w:r w:rsidRPr="002B7081">
        <w:rPr>
          <w:rFonts w:ascii="Arial" w:eastAsia="Arial Unicode MS" w:hAnsi="Arial" w:cs="Arial"/>
          <w:b/>
          <w:sz w:val="24"/>
        </w:rPr>
        <w:t>, nº 235 – Centro</w:t>
      </w:r>
    </w:p>
    <w:p w:rsidR="002B7081" w:rsidRPr="002B7081" w:rsidRDefault="002B7081" w:rsidP="002B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eastAsia="Arial Unicode MS" w:hAnsi="Arial" w:cs="Arial"/>
          <w:b/>
          <w:sz w:val="24"/>
        </w:rPr>
      </w:pPr>
      <w:r w:rsidRPr="002B7081">
        <w:rPr>
          <w:rFonts w:ascii="Arial" w:eastAsia="Arial Unicode MS" w:hAnsi="Arial" w:cs="Arial"/>
          <w:b/>
          <w:sz w:val="24"/>
        </w:rPr>
        <w:t>Luiz Alves - SC</w:t>
      </w:r>
    </w:p>
    <w:p w:rsidR="005A1F4C" w:rsidRDefault="005A1F4C" w:rsidP="005A1F4C">
      <w:pPr>
        <w:spacing w:after="0" w:line="240" w:lineRule="auto"/>
        <w:ind w:left="850"/>
        <w:rPr>
          <w:rFonts w:ascii="Arial" w:eastAsia="Arial Unicode MS" w:hAnsi="Arial" w:cs="Arial"/>
        </w:rPr>
      </w:pPr>
    </w:p>
    <w:p w:rsidR="00C26E1E" w:rsidRDefault="00C26E1E" w:rsidP="005A1F4C">
      <w:pPr>
        <w:spacing w:after="0" w:line="240" w:lineRule="auto"/>
        <w:ind w:left="850"/>
        <w:rPr>
          <w:rFonts w:ascii="Arial" w:eastAsia="Arial Unicode MS" w:hAnsi="Arial" w:cs="Arial"/>
        </w:rPr>
      </w:pPr>
    </w:p>
    <w:p w:rsidR="005A1F4C" w:rsidRPr="00D860A2" w:rsidRDefault="005A1F4C" w:rsidP="005A1F4C">
      <w:pPr>
        <w:numPr>
          <w:ilvl w:val="1"/>
          <w:numId w:val="6"/>
        </w:numPr>
        <w:spacing w:after="0" w:line="240" w:lineRule="auto"/>
        <w:ind w:left="709" w:firstLine="141"/>
        <w:rPr>
          <w:rFonts w:ascii="Arial" w:eastAsia="Arial Unicode MS" w:hAnsi="Arial" w:cs="Arial"/>
          <w:b/>
        </w:rPr>
      </w:pPr>
      <w:r w:rsidRPr="00D860A2">
        <w:rPr>
          <w:rFonts w:ascii="Arial" w:eastAsia="Arial Unicode MS" w:hAnsi="Arial" w:cs="Arial"/>
          <w:b/>
        </w:rPr>
        <w:t>Horário: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833"/>
      </w:tblGrid>
      <w:tr w:rsidR="001C4B35" w:rsidRPr="00500880" w:rsidTr="001C4B35">
        <w:trPr>
          <w:trHeight w:val="283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  <w:b/>
              </w:rPr>
            </w:pPr>
            <w:r w:rsidRPr="00500880">
              <w:rPr>
                <w:rFonts w:asciiTheme="minorHAnsi" w:eastAsia="Arial Unicode MS" w:hAnsiTheme="minorHAnsi" w:cs="Arial"/>
                <w:b/>
              </w:rPr>
              <w:t>Evento</w:t>
            </w:r>
          </w:p>
        </w:tc>
        <w:tc>
          <w:tcPr>
            <w:tcW w:w="852" w:type="pct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500880">
              <w:rPr>
                <w:rFonts w:asciiTheme="minorHAnsi" w:eastAsia="Arial Unicode MS" w:hAnsiTheme="minorHAnsi" w:cs="Arial"/>
                <w:b/>
              </w:rPr>
              <w:t>Horários</w:t>
            </w:r>
          </w:p>
          <w:p w:rsidR="001C4B35" w:rsidRPr="00500880" w:rsidRDefault="001C4B35" w:rsidP="00331E5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500880">
              <w:rPr>
                <w:rFonts w:asciiTheme="minorHAnsi" w:eastAsia="Arial Unicode MS" w:hAnsiTheme="minorHAnsi" w:cs="Arial"/>
                <w:b/>
              </w:rPr>
              <w:t>MATUTINO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Abertura dos portões de acesso aos locais de prova.</w:t>
            </w:r>
          </w:p>
        </w:tc>
        <w:tc>
          <w:tcPr>
            <w:tcW w:w="852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8h15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  <w:b/>
              </w:rPr>
            </w:pPr>
            <w:r w:rsidRPr="00500880">
              <w:rPr>
                <w:rFonts w:asciiTheme="minorHAnsi" w:eastAsia="Arial Unicode MS" w:hAnsiTheme="minorHAnsi" w:cs="Arial"/>
                <w:b/>
              </w:rPr>
              <w:t>Fechamento dos portões, não sendo permitido o acesso de candidatos, sob qualquer alegação, a partir deste horário.</w:t>
            </w:r>
          </w:p>
        </w:tc>
        <w:tc>
          <w:tcPr>
            <w:tcW w:w="852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500880">
              <w:rPr>
                <w:rFonts w:asciiTheme="minorHAnsi" w:eastAsia="Arial Unicode MS" w:hAnsiTheme="minorHAnsi" w:cs="Arial"/>
                <w:b/>
              </w:rPr>
              <w:t>8h50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Início da resolução da prova.</w:t>
            </w:r>
          </w:p>
        </w:tc>
        <w:tc>
          <w:tcPr>
            <w:tcW w:w="852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9h00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Final do prazo mínimo para entrega da prova e ou retirar-se do local de prova.</w:t>
            </w:r>
          </w:p>
        </w:tc>
        <w:tc>
          <w:tcPr>
            <w:tcW w:w="852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10h00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Final da prova. Entrega obrigatória do caderno de questões e cartão resposta dos cargos de Séries Iniciais do Ensino Fundamental</w:t>
            </w:r>
          </w:p>
        </w:tc>
        <w:tc>
          <w:tcPr>
            <w:tcW w:w="852" w:type="pct"/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11h00</w:t>
            </w:r>
          </w:p>
        </w:tc>
      </w:tr>
      <w:tr w:rsidR="001C4B35" w:rsidRPr="00500880" w:rsidTr="001C4B35">
        <w:trPr>
          <w:trHeight w:val="20"/>
        </w:trPr>
        <w:tc>
          <w:tcPr>
            <w:tcW w:w="4148" w:type="pct"/>
            <w:tcBorders>
              <w:bottom w:val="single" w:sz="18" w:space="0" w:color="auto"/>
            </w:tcBorders>
            <w:vAlign w:val="center"/>
          </w:tcPr>
          <w:p w:rsidR="001C4B35" w:rsidRPr="00500880" w:rsidRDefault="001C4B35" w:rsidP="00331E57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Final da prova. Entrega obrigatória do caderno de questões e cartão resposta dos cargos de nível Médio e Superior</w:t>
            </w:r>
          </w:p>
        </w:tc>
        <w:tc>
          <w:tcPr>
            <w:tcW w:w="852" w:type="pct"/>
            <w:tcBorders>
              <w:bottom w:val="single" w:sz="18" w:space="0" w:color="auto"/>
            </w:tcBorders>
            <w:vAlign w:val="center"/>
          </w:tcPr>
          <w:p w:rsidR="001C4B35" w:rsidRPr="00500880" w:rsidRDefault="001C4B35" w:rsidP="00331E57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</w:rPr>
            </w:pPr>
            <w:r w:rsidRPr="00500880">
              <w:rPr>
                <w:rFonts w:asciiTheme="minorHAnsi" w:eastAsia="Arial Unicode MS" w:hAnsiTheme="minorHAnsi" w:cs="Arial"/>
              </w:rPr>
              <w:t>12h00</w:t>
            </w:r>
          </w:p>
        </w:tc>
      </w:tr>
    </w:tbl>
    <w:p w:rsidR="001C4B35" w:rsidRDefault="001C4B35" w:rsidP="001C4B35">
      <w:pPr>
        <w:spacing w:after="0" w:line="240" w:lineRule="auto"/>
        <w:ind w:left="850"/>
        <w:rPr>
          <w:rFonts w:ascii="Arial" w:eastAsia="Arial Unicode MS" w:hAnsi="Arial" w:cs="Arial"/>
        </w:rPr>
      </w:pPr>
    </w:p>
    <w:p w:rsidR="00264E15" w:rsidRPr="005B5642" w:rsidRDefault="00264E15" w:rsidP="00DF17C3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5A1F4C" w:rsidRDefault="005A1F4C" w:rsidP="005A1F4C">
      <w:pPr>
        <w:pStyle w:val="PargrafodaLista"/>
        <w:numPr>
          <w:ilvl w:val="0"/>
          <w:numId w:val="5"/>
        </w:num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Ficam CONVOCADOS para a </w:t>
      </w:r>
      <w:r w:rsidRPr="00C26E1E">
        <w:rPr>
          <w:rFonts w:ascii="Arial" w:hAnsi="Arial" w:cs="Arial"/>
          <w:b/>
        </w:rPr>
        <w:t>prova prática</w:t>
      </w:r>
      <w:r>
        <w:rPr>
          <w:rFonts w:ascii="Arial" w:hAnsi="Arial" w:cs="Arial"/>
        </w:rPr>
        <w:t xml:space="preserve"> os candidatos ao</w:t>
      </w:r>
      <w:r w:rsidR="00C26E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cargo</w:t>
      </w:r>
      <w:r w:rsidR="00C26E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C30504">
        <w:rPr>
          <w:rFonts w:ascii="Arial" w:hAnsi="Arial" w:cs="Arial"/>
          <w:b/>
        </w:rPr>
        <w:t>Motorista e Operador de Máquinas</w:t>
      </w:r>
      <w:r w:rsidRPr="0046353A">
        <w:rPr>
          <w:rFonts w:ascii="Arial" w:hAnsi="Arial" w:cs="Arial"/>
        </w:rPr>
        <w:t xml:space="preserve">, </w:t>
      </w:r>
      <w:r w:rsidR="009E5ED6">
        <w:rPr>
          <w:rFonts w:ascii="Arial" w:hAnsi="Arial" w:cs="Arial"/>
        </w:rPr>
        <w:t xml:space="preserve">para comparecerem </w:t>
      </w:r>
      <w:r w:rsidRPr="004D6F27">
        <w:rPr>
          <w:rFonts w:ascii="Arial" w:hAnsi="Arial" w:cs="Arial"/>
        </w:rPr>
        <w:t>conforme termina</w:t>
      </w:r>
      <w:r>
        <w:rPr>
          <w:rFonts w:ascii="Arial" w:hAnsi="Arial" w:cs="Arial"/>
        </w:rPr>
        <w:t>m</w:t>
      </w:r>
      <w:r w:rsidRPr="004D6F27">
        <w:rPr>
          <w:rFonts w:ascii="Arial" w:hAnsi="Arial" w:cs="Arial"/>
        </w:rPr>
        <w:t xml:space="preserve"> a prova escrita</w:t>
      </w:r>
      <w:r>
        <w:rPr>
          <w:rFonts w:ascii="Arial" w:hAnsi="Arial" w:cs="Arial"/>
        </w:rPr>
        <w:t>,</w:t>
      </w:r>
      <w:r w:rsidRPr="004D6F27">
        <w:rPr>
          <w:rFonts w:ascii="Arial" w:hAnsi="Arial" w:cs="Arial"/>
        </w:rPr>
        <w:t xml:space="preserve"> </w:t>
      </w:r>
      <w:r w:rsidR="001349D8" w:rsidRPr="004D6F27">
        <w:rPr>
          <w:rFonts w:ascii="Arial" w:hAnsi="Arial" w:cs="Arial"/>
        </w:rPr>
        <w:t>no</w:t>
      </w:r>
      <w:r w:rsidR="001349D8">
        <w:rPr>
          <w:rFonts w:ascii="Arial" w:hAnsi="Arial" w:cs="Arial"/>
          <w:b/>
        </w:rPr>
        <w:t xml:space="preserve"> </w:t>
      </w:r>
      <w:r w:rsidR="001349D8">
        <w:rPr>
          <w:rFonts w:ascii="Arial" w:hAnsi="Arial" w:cs="Arial"/>
        </w:rPr>
        <w:t>seguinte local:</w:t>
      </w:r>
      <w:r>
        <w:rPr>
          <w:rFonts w:ascii="Arial" w:hAnsi="Arial" w:cs="Arial"/>
        </w:rPr>
        <w:t xml:space="preserve"> </w:t>
      </w:r>
    </w:p>
    <w:p w:rsidR="005A1F4C" w:rsidRDefault="005A1F4C" w:rsidP="005A1F4C">
      <w:pPr>
        <w:pStyle w:val="PargrafodaLista"/>
        <w:ind w:left="0" w:right="142"/>
        <w:jc w:val="both"/>
        <w:rPr>
          <w:rFonts w:ascii="Arial" w:hAnsi="Arial" w:cs="Arial"/>
        </w:rPr>
      </w:pPr>
    </w:p>
    <w:p w:rsidR="005A1F4C" w:rsidRDefault="005A1F4C" w:rsidP="001C4B35">
      <w:pPr>
        <w:pStyle w:val="PargrafodaLista"/>
        <w:ind w:left="709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D860A2">
        <w:rPr>
          <w:rFonts w:ascii="Arial" w:hAnsi="Arial" w:cs="Arial"/>
          <w:b/>
        </w:rPr>
        <w:t>Local:</w:t>
      </w:r>
      <w:r>
        <w:rPr>
          <w:rFonts w:ascii="Arial" w:hAnsi="Arial" w:cs="Arial"/>
        </w:rPr>
        <w:t xml:space="preserve"> </w:t>
      </w:r>
    </w:p>
    <w:p w:rsidR="00DA7DD0" w:rsidRPr="00D860A2" w:rsidRDefault="00DA7DD0" w:rsidP="00C26E1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860A2">
        <w:rPr>
          <w:rFonts w:ascii="Arial" w:hAnsi="Arial" w:cs="Arial"/>
          <w:b/>
          <w:sz w:val="24"/>
        </w:rPr>
        <w:t>Secretaria Municipal de Transportes, Obras e Serviços Urbanos</w:t>
      </w:r>
    </w:p>
    <w:p w:rsidR="002423DC" w:rsidRPr="00D860A2" w:rsidRDefault="00DA7DD0" w:rsidP="00C26E1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860A2">
        <w:rPr>
          <w:rFonts w:ascii="Arial" w:hAnsi="Arial" w:cs="Arial"/>
          <w:b/>
          <w:sz w:val="24"/>
        </w:rPr>
        <w:t xml:space="preserve">Rua Ver. </w:t>
      </w:r>
      <w:proofErr w:type="spellStart"/>
      <w:r w:rsidRPr="00D860A2">
        <w:rPr>
          <w:rFonts w:ascii="Arial" w:hAnsi="Arial" w:cs="Arial"/>
          <w:b/>
          <w:sz w:val="24"/>
        </w:rPr>
        <w:t>Crisóstomo</w:t>
      </w:r>
      <w:proofErr w:type="spellEnd"/>
      <w:r w:rsidRPr="00D860A2">
        <w:rPr>
          <w:rFonts w:ascii="Arial" w:hAnsi="Arial" w:cs="Arial"/>
          <w:b/>
          <w:sz w:val="24"/>
        </w:rPr>
        <w:t xml:space="preserve"> </w:t>
      </w:r>
      <w:proofErr w:type="spellStart"/>
      <w:r w:rsidRPr="00D860A2">
        <w:rPr>
          <w:rFonts w:ascii="Arial" w:hAnsi="Arial" w:cs="Arial"/>
          <w:b/>
          <w:sz w:val="24"/>
        </w:rPr>
        <w:t>Gesser</w:t>
      </w:r>
      <w:proofErr w:type="spellEnd"/>
      <w:r w:rsidRPr="00D860A2">
        <w:rPr>
          <w:rFonts w:ascii="Arial" w:hAnsi="Arial" w:cs="Arial"/>
          <w:b/>
          <w:sz w:val="24"/>
        </w:rPr>
        <w:t xml:space="preserve"> - Pátio da FENACA, </w:t>
      </w:r>
      <w:r w:rsidR="00C26E1E">
        <w:rPr>
          <w:rFonts w:ascii="Arial" w:hAnsi="Arial" w:cs="Arial"/>
          <w:b/>
          <w:sz w:val="24"/>
        </w:rPr>
        <w:t xml:space="preserve">nº </w:t>
      </w:r>
      <w:r w:rsidRPr="00D860A2">
        <w:rPr>
          <w:rFonts w:ascii="Arial" w:hAnsi="Arial" w:cs="Arial"/>
          <w:b/>
          <w:sz w:val="24"/>
        </w:rPr>
        <w:t xml:space="preserve">296, </w:t>
      </w:r>
      <w:bookmarkStart w:id="0" w:name="_GoBack"/>
      <w:bookmarkEnd w:id="0"/>
      <w:r w:rsidRPr="00D860A2">
        <w:rPr>
          <w:rFonts w:ascii="Arial" w:hAnsi="Arial" w:cs="Arial"/>
          <w:b/>
          <w:sz w:val="24"/>
        </w:rPr>
        <w:t>Vila do Salto</w:t>
      </w:r>
    </w:p>
    <w:p w:rsidR="00D860A2" w:rsidRPr="00D860A2" w:rsidRDefault="00D860A2" w:rsidP="00C26E1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860A2">
        <w:rPr>
          <w:rFonts w:ascii="Arial" w:hAnsi="Arial" w:cs="Arial"/>
          <w:b/>
          <w:sz w:val="24"/>
        </w:rPr>
        <w:t>Luiz Alves - SC</w:t>
      </w:r>
    </w:p>
    <w:p w:rsidR="001349D8" w:rsidRDefault="001349D8" w:rsidP="001349D8">
      <w:pPr>
        <w:pStyle w:val="PargrafodaLista"/>
        <w:spacing w:after="0" w:line="240" w:lineRule="auto"/>
        <w:ind w:left="360"/>
        <w:rPr>
          <w:rFonts w:ascii="Arial" w:eastAsia="Arial Unicode MS" w:hAnsi="Arial" w:cs="Arial"/>
          <w:b/>
        </w:rPr>
      </w:pPr>
    </w:p>
    <w:p w:rsidR="001349D8" w:rsidRDefault="001349D8" w:rsidP="001349D8">
      <w:pPr>
        <w:pStyle w:val="PargrafodaLista"/>
        <w:spacing w:after="0" w:line="240" w:lineRule="auto"/>
        <w:ind w:left="360"/>
        <w:rPr>
          <w:rFonts w:ascii="Arial" w:eastAsia="Arial Unicode MS" w:hAnsi="Arial" w:cs="Arial"/>
          <w:b/>
        </w:rPr>
      </w:pPr>
    </w:p>
    <w:p w:rsidR="004B2AAD" w:rsidRPr="00952160" w:rsidRDefault="00741724" w:rsidP="004B2AAD">
      <w:pPr>
        <w:pStyle w:val="PargrafodaLista"/>
        <w:spacing w:after="0" w:line="24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2.2 </w:t>
      </w:r>
      <w:r w:rsidRPr="00952160">
        <w:rPr>
          <w:rFonts w:ascii="Arial" w:eastAsia="Arial Unicode MS" w:hAnsi="Arial" w:cs="Arial"/>
        </w:rPr>
        <w:t xml:space="preserve">O fechamento do portão/bloco/ala de acesso e a chamada dos candidatos ocorrerá pontualmente às </w:t>
      </w:r>
      <w:r w:rsidRPr="00952160">
        <w:rPr>
          <w:rFonts w:ascii="Arial" w:eastAsia="Arial Unicode MS" w:hAnsi="Arial" w:cs="Arial"/>
          <w:b/>
        </w:rPr>
        <w:t>11h30min</w:t>
      </w:r>
      <w:r w:rsidRPr="00952160">
        <w:rPr>
          <w:rFonts w:ascii="Arial" w:eastAsia="Arial Unicode MS" w:hAnsi="Arial" w:cs="Arial"/>
        </w:rPr>
        <w:t>, sendo eliminado o candidato que chegar após este horário.</w:t>
      </w:r>
    </w:p>
    <w:p w:rsidR="00741724" w:rsidRPr="004B2AAD" w:rsidRDefault="00741724" w:rsidP="004B2AAD">
      <w:pPr>
        <w:pStyle w:val="PargrafodaLista"/>
        <w:spacing w:after="0" w:line="240" w:lineRule="auto"/>
        <w:ind w:left="360"/>
        <w:rPr>
          <w:rFonts w:ascii="Arial" w:eastAsia="Arial Unicode MS" w:hAnsi="Arial" w:cs="Arial"/>
          <w:b/>
        </w:rPr>
      </w:pPr>
    </w:p>
    <w:p w:rsidR="002423DC" w:rsidRPr="005B5642" w:rsidRDefault="001F4FFE" w:rsidP="002423DC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Luiz Alves</w:t>
      </w:r>
      <w:r w:rsidR="005B5642">
        <w:rPr>
          <w:rFonts w:ascii="Arial" w:eastAsia="Arial Unicode MS" w:hAnsi="Arial" w:cs="Arial"/>
        </w:rPr>
        <w:t xml:space="preserve">, </w:t>
      </w:r>
      <w:r w:rsidR="00264E15">
        <w:rPr>
          <w:rFonts w:ascii="Arial" w:eastAsia="Arial Unicode MS" w:hAnsi="Arial" w:cs="Arial"/>
        </w:rPr>
        <w:t>08</w:t>
      </w:r>
      <w:r w:rsidR="005B5642"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t>Março</w:t>
      </w:r>
      <w:r w:rsidR="002423DC" w:rsidRPr="005B5642">
        <w:rPr>
          <w:rFonts w:ascii="Arial" w:eastAsia="Arial Unicode MS" w:hAnsi="Arial" w:cs="Arial"/>
        </w:rPr>
        <w:t xml:space="preserve"> de 2016.</w:t>
      </w: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  <w:b/>
        </w:rPr>
      </w:pPr>
      <w:r w:rsidRPr="005B5642">
        <w:rPr>
          <w:rFonts w:ascii="Arial" w:eastAsia="Arial Unicode MS" w:hAnsi="Arial" w:cs="Arial"/>
          <w:b/>
        </w:rPr>
        <w:t>VILAND BORK</w:t>
      </w:r>
    </w:p>
    <w:p w:rsidR="002423DC" w:rsidRPr="005B5642" w:rsidRDefault="002423DC" w:rsidP="002423DC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5B5642">
        <w:rPr>
          <w:rFonts w:ascii="Arial" w:eastAsia="Arial Unicode MS" w:hAnsi="Arial" w:cs="Arial"/>
        </w:rPr>
        <w:t>Prefeito Municipal</w:t>
      </w:r>
    </w:p>
    <w:p w:rsidR="002423DC" w:rsidRPr="005B5642" w:rsidRDefault="002423DC" w:rsidP="002423DC">
      <w:pPr>
        <w:jc w:val="both"/>
        <w:rPr>
          <w:rFonts w:ascii="Arial" w:hAnsi="Arial" w:cs="Arial"/>
        </w:rPr>
      </w:pPr>
    </w:p>
    <w:sectPr w:rsidR="002423DC" w:rsidRPr="005B5642" w:rsidSect="00A87E6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32" w:rsidRDefault="00835F32" w:rsidP="00835F32">
      <w:pPr>
        <w:spacing w:after="0" w:line="240" w:lineRule="auto"/>
      </w:pPr>
      <w:r>
        <w:separator/>
      </w:r>
    </w:p>
  </w:endnote>
  <w:endnote w:type="continuationSeparator" w:id="0">
    <w:p w:rsidR="00835F32" w:rsidRDefault="00835F32" w:rsidP="008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32" w:rsidRDefault="00835F32" w:rsidP="00835F32">
      <w:pPr>
        <w:spacing w:after="0" w:line="240" w:lineRule="auto"/>
      </w:pPr>
      <w:r>
        <w:separator/>
      </w:r>
    </w:p>
  </w:footnote>
  <w:footnote w:type="continuationSeparator" w:id="0">
    <w:p w:rsidR="00835F32" w:rsidRDefault="00835F32" w:rsidP="008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500"/>
    </w:tblGrid>
    <w:tr w:rsidR="00835F32" w:rsidRPr="00B05673" w:rsidTr="0072447C">
      <w:tc>
        <w:tcPr>
          <w:tcW w:w="1413" w:type="dxa"/>
          <w:vAlign w:val="center"/>
        </w:tcPr>
        <w:p w:rsidR="00835F32" w:rsidRPr="00B05673" w:rsidRDefault="00835F32" w:rsidP="00835F32">
          <w:pPr>
            <w:pStyle w:val="Cabealh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9E0391F" wp14:editId="79FC0125">
                <wp:extent cx="684609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07" cy="66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vAlign w:val="center"/>
        </w:tcPr>
        <w:p w:rsidR="00835F32" w:rsidRPr="00B05673" w:rsidRDefault="00835F32" w:rsidP="00835F32">
          <w:pPr>
            <w:pStyle w:val="Cabealho"/>
            <w:rPr>
              <w:sz w:val="28"/>
              <w:szCs w:val="28"/>
            </w:rPr>
          </w:pPr>
          <w:r>
            <w:rPr>
              <w:sz w:val="28"/>
              <w:szCs w:val="28"/>
            </w:rPr>
            <w:t>Estado de Santa Catarina</w:t>
          </w:r>
        </w:p>
        <w:p w:rsidR="00835F32" w:rsidRPr="00B05673" w:rsidRDefault="00835F32" w:rsidP="00835F32">
          <w:pPr>
            <w:pStyle w:val="Cabealh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Município de LUIZ ALVES</w:t>
          </w:r>
        </w:p>
        <w:p w:rsidR="00835F32" w:rsidRPr="00B05673" w:rsidRDefault="00835F32" w:rsidP="00835F32">
          <w:pPr>
            <w:pStyle w:val="Cabealh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EDITAL DE CONCURSO PÚBLICO</w:t>
          </w:r>
          <w:r w:rsidRPr="00B05673">
            <w:rPr>
              <w:b/>
              <w:sz w:val="24"/>
              <w:szCs w:val="24"/>
            </w:rPr>
            <w:t xml:space="preserve"> </w:t>
          </w:r>
          <w:r w:rsidRPr="006706E5">
            <w:rPr>
              <w:b/>
              <w:sz w:val="24"/>
              <w:szCs w:val="24"/>
            </w:rPr>
            <w:t>Nº 001/2016</w:t>
          </w:r>
        </w:p>
      </w:tc>
    </w:tr>
  </w:tbl>
  <w:p w:rsidR="00835F32" w:rsidRPr="00835F32" w:rsidRDefault="00835F32" w:rsidP="00835F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4BD"/>
    <w:multiLevelType w:val="multilevel"/>
    <w:tmpl w:val="762627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A3312F"/>
    <w:multiLevelType w:val="multilevel"/>
    <w:tmpl w:val="D76AB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FC4895"/>
    <w:multiLevelType w:val="multilevel"/>
    <w:tmpl w:val="762627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97703D"/>
    <w:multiLevelType w:val="hybridMultilevel"/>
    <w:tmpl w:val="D4B25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20138"/>
    <w:multiLevelType w:val="hybridMultilevel"/>
    <w:tmpl w:val="A71C64D8"/>
    <w:lvl w:ilvl="0" w:tplc="954C0CA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1CD1908"/>
    <w:multiLevelType w:val="multilevel"/>
    <w:tmpl w:val="7626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C3"/>
    <w:rsid w:val="001232AA"/>
    <w:rsid w:val="001349D8"/>
    <w:rsid w:val="001C4B35"/>
    <w:rsid w:val="001F4FFE"/>
    <w:rsid w:val="002423DC"/>
    <w:rsid w:val="00264E15"/>
    <w:rsid w:val="0027259C"/>
    <w:rsid w:val="002B7081"/>
    <w:rsid w:val="002C11B2"/>
    <w:rsid w:val="00421FC8"/>
    <w:rsid w:val="004B2AAD"/>
    <w:rsid w:val="005A1F4C"/>
    <w:rsid w:val="005B5642"/>
    <w:rsid w:val="006F2C8D"/>
    <w:rsid w:val="00741724"/>
    <w:rsid w:val="00835F32"/>
    <w:rsid w:val="00945179"/>
    <w:rsid w:val="00952160"/>
    <w:rsid w:val="009E5ED6"/>
    <w:rsid w:val="00A87E67"/>
    <w:rsid w:val="00AA12D9"/>
    <w:rsid w:val="00C26E1E"/>
    <w:rsid w:val="00C30504"/>
    <w:rsid w:val="00CC0A3C"/>
    <w:rsid w:val="00D77002"/>
    <w:rsid w:val="00D860A2"/>
    <w:rsid w:val="00DA7DD0"/>
    <w:rsid w:val="00DF11E6"/>
    <w:rsid w:val="00DF17C3"/>
    <w:rsid w:val="00E83196"/>
    <w:rsid w:val="00F6415F"/>
    <w:rsid w:val="00F71E7F"/>
    <w:rsid w:val="00F7585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ACB0-F96C-4788-8F0D-7FB550E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C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DF1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DF17C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DF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2C8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C11B2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835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5F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12</cp:revision>
  <cp:lastPrinted>2016-03-04T12:03:00Z</cp:lastPrinted>
  <dcterms:created xsi:type="dcterms:W3CDTF">2016-02-22T11:52:00Z</dcterms:created>
  <dcterms:modified xsi:type="dcterms:W3CDTF">2016-03-08T18:20:00Z</dcterms:modified>
</cp:coreProperties>
</file>